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4282" w14:textId="77777777" w:rsidR="00454E8E" w:rsidRPr="00454E8E" w:rsidRDefault="00454E8E" w:rsidP="00454E8E">
      <w:pPr>
        <w:jc w:val="right"/>
      </w:pPr>
      <w:r w:rsidRPr="00454E8E">
        <w:rPr>
          <w:noProof/>
        </w:rPr>
        <w:drawing>
          <wp:inline distT="0" distB="0" distL="0" distR="0" wp14:anchorId="1AA3C953" wp14:editId="186F24F6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3E0E" w14:textId="77777777" w:rsidR="00454E8E" w:rsidRPr="00454E8E" w:rsidRDefault="00454E8E" w:rsidP="00F57B49">
      <w:pPr>
        <w:jc w:val="center"/>
        <w:rPr>
          <w:b/>
          <w:bCs/>
        </w:rPr>
      </w:pPr>
      <w:r w:rsidRPr="00454E8E">
        <w:rPr>
          <w:b/>
          <w:bCs/>
        </w:rPr>
        <w:t>JOB DESCRIPTION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6205"/>
        <w:gridCol w:w="2811"/>
      </w:tblGrid>
      <w:tr w:rsidR="00454E8E" w:rsidRPr="00454E8E" w14:paraId="0414F0E8" w14:textId="77777777" w:rsidTr="005F36D7">
        <w:tc>
          <w:tcPr>
            <w:tcW w:w="6205" w:type="dxa"/>
            <w:vAlign w:val="center"/>
          </w:tcPr>
          <w:p w14:paraId="0C5A8E35" w14:textId="77777777" w:rsidR="00454E8E" w:rsidRPr="00454E8E" w:rsidRDefault="00454E8E" w:rsidP="00454E8E">
            <w:r w:rsidRPr="00454E8E">
              <w:rPr>
                <w:b/>
              </w:rPr>
              <w:t>Job Title:</w:t>
            </w:r>
            <w:r w:rsidRPr="00454E8E">
              <w:tab/>
            </w:r>
            <w:sdt>
              <w:sdtPr>
                <w:id w:val="158695594"/>
                <w:placeholder>
                  <w:docPart w:val="3CC581D6FC02411C865DBADD381A17A9"/>
                </w:placeholder>
              </w:sdtPr>
              <w:sdtEndPr/>
              <w:sdtContent>
                <w:r w:rsidRPr="00454E8E">
                  <w:t>Senior Research Associate –</w:t>
                </w:r>
                <w:r w:rsidRPr="00454E8E">
                  <w:rPr>
                    <w:b/>
                    <w:bCs/>
                  </w:rPr>
                  <w:t xml:space="preserve"> </w:t>
                </w:r>
                <w:r w:rsidRPr="00454E8E">
                  <w:t xml:space="preserve">corporate reporting </w:t>
                </w:r>
              </w:sdtContent>
            </w:sdt>
          </w:p>
        </w:tc>
        <w:tc>
          <w:tcPr>
            <w:tcW w:w="2811" w:type="dxa"/>
            <w:vAlign w:val="center"/>
          </w:tcPr>
          <w:p w14:paraId="090E490B" w14:textId="77777777" w:rsidR="00454E8E" w:rsidRPr="00454E8E" w:rsidRDefault="00454E8E" w:rsidP="00454E8E">
            <w:r w:rsidRPr="00454E8E">
              <w:rPr>
                <w:b/>
              </w:rPr>
              <w:t>Present Grade:</w:t>
            </w:r>
            <w:r w:rsidRPr="00454E8E">
              <w:tab/>
            </w:r>
            <w:sdt>
              <w:sdtPr>
                <w:id w:val="158695616"/>
                <w:placeholder>
                  <w:docPart w:val="8B4DACB9223A46F7A996B583DFBD8BE5"/>
                </w:placeholder>
              </w:sdtPr>
              <w:sdtEndPr/>
              <w:sdtContent>
                <w:r w:rsidRPr="00454E8E">
                  <w:t>7</w:t>
                </w:r>
              </w:sdtContent>
            </w:sdt>
          </w:p>
        </w:tc>
      </w:tr>
      <w:tr w:rsidR="00454E8E" w:rsidRPr="00454E8E" w14:paraId="43674FFB" w14:textId="77777777" w:rsidTr="005F36D7">
        <w:trPr>
          <w:trHeight w:val="467"/>
        </w:trPr>
        <w:tc>
          <w:tcPr>
            <w:tcW w:w="9016" w:type="dxa"/>
            <w:gridSpan w:val="2"/>
            <w:vAlign w:val="center"/>
          </w:tcPr>
          <w:p w14:paraId="326AB9D1" w14:textId="77777777" w:rsidR="00454E8E" w:rsidRPr="00454E8E" w:rsidRDefault="00454E8E" w:rsidP="00454E8E">
            <w:r w:rsidRPr="00454E8E">
              <w:rPr>
                <w:b/>
              </w:rPr>
              <w:t>Department/College:</w:t>
            </w:r>
            <w:r w:rsidRPr="00454E8E">
              <w:tab/>
            </w:r>
            <w:r w:rsidRPr="00454E8E">
              <w:tab/>
            </w:r>
            <w:sdt>
              <w:sdtPr>
                <w:id w:val="158695595"/>
                <w:placeholder>
                  <w:docPart w:val="083D60971FCA46FBB8E3EEEAC275441D"/>
                </w:placeholder>
              </w:sdtPr>
              <w:sdtEndPr/>
              <w:sdtContent>
                <w:r w:rsidRPr="00454E8E">
                  <w:t>Pentland Centre for Sustainability in Business</w:t>
                </w:r>
              </w:sdtContent>
            </w:sdt>
          </w:p>
        </w:tc>
      </w:tr>
      <w:tr w:rsidR="00454E8E" w:rsidRPr="00454E8E" w14:paraId="1D0F9342" w14:textId="77777777" w:rsidTr="005F36D7">
        <w:tc>
          <w:tcPr>
            <w:tcW w:w="9016" w:type="dxa"/>
            <w:gridSpan w:val="2"/>
            <w:vAlign w:val="center"/>
          </w:tcPr>
          <w:p w14:paraId="6D742DD7" w14:textId="77777777" w:rsidR="00454E8E" w:rsidRPr="00454E8E" w:rsidRDefault="00454E8E" w:rsidP="00454E8E">
            <w:r w:rsidRPr="00454E8E">
              <w:rPr>
                <w:b/>
              </w:rPr>
              <w:t>Directly responsible to:</w:t>
            </w:r>
            <w:r w:rsidRPr="00454E8E">
              <w:tab/>
            </w:r>
            <w:r w:rsidRPr="00454E8E">
              <w:tab/>
            </w:r>
            <w:sdt>
              <w:sdtPr>
                <w:id w:val="158695598"/>
                <w:placeholder>
                  <w:docPart w:val="7FA855CE1AC44E6988C551B093351345"/>
                </w:placeholder>
              </w:sdtPr>
              <w:sdtEndPr/>
              <w:sdtContent>
                <w:r w:rsidRPr="00454E8E">
                  <w:t>Professor Jan Bebbington</w:t>
                </w:r>
              </w:sdtContent>
            </w:sdt>
          </w:p>
        </w:tc>
      </w:tr>
      <w:tr w:rsidR="00454E8E" w:rsidRPr="00454E8E" w14:paraId="4D6F97EE" w14:textId="77777777" w:rsidTr="005F36D7">
        <w:tc>
          <w:tcPr>
            <w:tcW w:w="9016" w:type="dxa"/>
            <w:gridSpan w:val="2"/>
            <w:vAlign w:val="center"/>
          </w:tcPr>
          <w:p w14:paraId="79911215" w14:textId="77777777" w:rsidR="00454E8E" w:rsidRPr="00454E8E" w:rsidRDefault="00454E8E" w:rsidP="00454E8E">
            <w:r w:rsidRPr="00454E8E">
              <w:rPr>
                <w:b/>
              </w:rPr>
              <w:t>Supervisory responsibility for:</w:t>
            </w:r>
            <w:r w:rsidRPr="00454E8E">
              <w:tab/>
            </w:r>
            <w:sdt>
              <w:sdtPr>
                <w:id w:val="158695599"/>
                <w:placeholder>
                  <w:docPart w:val="58B1CFAD8D2747F689D722D1F4F16787"/>
                </w:placeholder>
              </w:sdtPr>
              <w:sdtEndPr/>
              <w:sdtContent>
                <w:r w:rsidRPr="00454E8E">
                  <w:t>-</w:t>
                </w:r>
              </w:sdtContent>
            </w:sdt>
          </w:p>
        </w:tc>
      </w:tr>
      <w:tr w:rsidR="00454E8E" w:rsidRPr="00454E8E" w14:paraId="0682E8FF" w14:textId="77777777" w:rsidTr="005F36D7">
        <w:tc>
          <w:tcPr>
            <w:tcW w:w="9016" w:type="dxa"/>
            <w:gridSpan w:val="2"/>
            <w:tcBorders>
              <w:bottom w:val="nil"/>
            </w:tcBorders>
            <w:vAlign w:val="center"/>
          </w:tcPr>
          <w:p w14:paraId="4D24594E" w14:textId="77777777" w:rsidR="00454E8E" w:rsidRPr="00454E8E" w:rsidRDefault="00454E8E" w:rsidP="00454E8E">
            <w:pPr>
              <w:rPr>
                <w:b/>
              </w:rPr>
            </w:pPr>
            <w:r w:rsidRPr="00454E8E">
              <w:rPr>
                <w:b/>
              </w:rPr>
              <w:t>Other contacts</w:t>
            </w:r>
            <w:r w:rsidRPr="00454E8E">
              <w:tab/>
            </w:r>
            <w:r w:rsidRPr="00454E8E">
              <w:tab/>
            </w:r>
          </w:p>
        </w:tc>
      </w:tr>
      <w:tr w:rsidR="00454E8E" w:rsidRPr="00454E8E" w14:paraId="3165D2C7" w14:textId="77777777" w:rsidTr="005F36D7"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12213" w14:textId="77777777" w:rsidR="00454E8E" w:rsidRPr="00454E8E" w:rsidRDefault="00454E8E" w:rsidP="00454E8E">
            <w:pPr>
              <w:rPr>
                <w:b/>
              </w:rPr>
            </w:pPr>
            <w:r w:rsidRPr="00454E8E">
              <w:rPr>
                <w:b/>
              </w:rPr>
              <w:t>Internal:</w:t>
            </w:r>
          </w:p>
          <w:sdt>
            <w:sdtPr>
              <w:rPr>
                <w:b/>
              </w:rPr>
              <w:id w:val="161465141"/>
              <w:placeholder>
                <w:docPart w:val="2640D5D702514D8EAC050679AEC7BD9E"/>
              </w:placeholder>
            </w:sdtPr>
            <w:sdtEndPr/>
            <w:sdtContent>
              <w:p w14:paraId="62F52FE2" w14:textId="77777777" w:rsidR="00454E8E" w:rsidRPr="00454E8E" w:rsidRDefault="00454E8E" w:rsidP="00454E8E">
                <w:pPr>
                  <w:rPr>
                    <w:bCs/>
                  </w:rPr>
                </w:pPr>
                <w:r w:rsidRPr="00454E8E">
                  <w:rPr>
                    <w:bCs/>
                  </w:rPr>
                  <w:t>Dr Mahmoud Gad</w:t>
                </w:r>
              </w:p>
              <w:p w14:paraId="733ACA0A" w14:textId="77777777" w:rsidR="00454E8E" w:rsidRPr="00454E8E" w:rsidRDefault="00454E8E" w:rsidP="00454E8E">
                <w:r w:rsidRPr="00454E8E">
                  <w:t>Other post-doctoral researchers, academic staff, and central administration</w:t>
                </w:r>
              </w:p>
            </w:sdtContent>
          </w:sdt>
        </w:tc>
      </w:tr>
      <w:tr w:rsidR="00454E8E" w:rsidRPr="00454E8E" w14:paraId="7A6E4FB8" w14:textId="77777777" w:rsidTr="005F36D7">
        <w:tc>
          <w:tcPr>
            <w:tcW w:w="9016" w:type="dxa"/>
            <w:gridSpan w:val="2"/>
            <w:tcBorders>
              <w:top w:val="nil"/>
            </w:tcBorders>
            <w:vAlign w:val="center"/>
          </w:tcPr>
          <w:p w14:paraId="2A53DA8F" w14:textId="77777777" w:rsidR="00454E8E" w:rsidRPr="00454E8E" w:rsidRDefault="00454E8E" w:rsidP="00454E8E">
            <w:r w:rsidRPr="00454E8E">
              <w:rPr>
                <w:b/>
              </w:rPr>
              <w:t>External:</w:t>
            </w:r>
            <w:r w:rsidRPr="00454E8E">
              <w:t xml:space="preserve">  </w:t>
            </w:r>
          </w:p>
          <w:sdt>
            <w:sdtPr>
              <w:rPr>
                <w:b/>
              </w:rPr>
              <w:id w:val="161465142"/>
              <w:placeholder>
                <w:docPart w:val="2640D5D702514D8EAC050679AEC7BD9E"/>
              </w:placeholder>
            </w:sdtPr>
            <w:sdtEndPr/>
            <w:sdtContent>
              <w:p w14:paraId="6DF4779D" w14:textId="77777777" w:rsidR="00454E8E" w:rsidRPr="00454E8E" w:rsidRDefault="00454E8E" w:rsidP="00454E8E">
                <w:pPr>
                  <w:rPr>
                    <w:bCs/>
                  </w:rPr>
                </w:pPr>
                <w:r w:rsidRPr="00454E8E">
                  <w:rPr>
                    <w:bCs/>
                  </w:rPr>
                  <w:t>Collaborators in academic and non-academic partner organisations, including international universities, NGOs, businesses and sustainability consultants.</w:t>
                </w:r>
              </w:p>
              <w:p w14:paraId="569DAFCE" w14:textId="77777777" w:rsidR="00454E8E" w:rsidRPr="00454E8E" w:rsidRDefault="00454E8E" w:rsidP="00454E8E">
                <w:pPr>
                  <w:rPr>
                    <w:bCs/>
                  </w:rPr>
                </w:pPr>
                <w:r w:rsidRPr="00454E8E">
                  <w:rPr>
                    <w:bCs/>
                  </w:rPr>
                  <w:t>There will be collaboration with colleagues at Duke University, Stockholm Resilience Centre and the United Nations Global Compact.</w:t>
                </w:r>
              </w:p>
            </w:sdtContent>
          </w:sdt>
        </w:tc>
      </w:tr>
      <w:tr w:rsidR="00454E8E" w:rsidRPr="00454E8E" w14:paraId="021FD7BB" w14:textId="77777777" w:rsidTr="005F36D7">
        <w:tc>
          <w:tcPr>
            <w:tcW w:w="9016" w:type="dxa"/>
            <w:gridSpan w:val="2"/>
            <w:vAlign w:val="center"/>
          </w:tcPr>
          <w:p w14:paraId="74F53688" w14:textId="77777777" w:rsidR="00454E8E" w:rsidRPr="00454E8E" w:rsidRDefault="00454E8E" w:rsidP="00454E8E">
            <w:pPr>
              <w:rPr>
                <w:b/>
              </w:rPr>
            </w:pPr>
            <w:r w:rsidRPr="00454E8E">
              <w:rPr>
                <w:b/>
              </w:rPr>
              <w:t>Major Duties:</w:t>
            </w:r>
          </w:p>
          <w:p w14:paraId="7E3A06CC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Conduct research to address the objectives of the project, including data collation, management and analysis.</w:t>
            </w:r>
          </w:p>
          <w:p w14:paraId="1323C902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Lead experimental design, statistical analyses, interpretation of data and writing publications for high-quality academic journals.</w:t>
            </w:r>
          </w:p>
          <w:p w14:paraId="5EE2FFCE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Plan and manage research activities and priorities to meet project targets.</w:t>
            </w:r>
          </w:p>
          <w:p w14:paraId="457C76E0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Visiting and working with project partners where necessary.</w:t>
            </w:r>
          </w:p>
          <w:p w14:paraId="52E93E93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Resolve practical, logistical and theoretical problems concerning methodology, analyses, ethics, data sharing and permissions that arise through the research.</w:t>
            </w:r>
          </w:p>
          <w:p w14:paraId="59126704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lastRenderedPageBreak/>
              <w:t xml:space="preserve">Keep </w:t>
            </w:r>
            <w:proofErr w:type="gramStart"/>
            <w:r w:rsidRPr="00454E8E">
              <w:t>up-to-date</w:t>
            </w:r>
            <w:proofErr w:type="gramEnd"/>
            <w:r w:rsidRPr="00454E8E">
              <w:t xml:space="preserve"> with advances in this area, including methods, for example through regular review of relevant literature and attending relevant training courses.</w:t>
            </w:r>
          </w:p>
          <w:p w14:paraId="3206E796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Identify key research areas for added value to the project, possible sources of funding for such activities, and contribute to the preparation of funding applications.</w:t>
            </w:r>
          </w:p>
          <w:p w14:paraId="4DEF24E2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 xml:space="preserve">Present research at internal and external meetings, including at major international academic conferences and at meetings of non-academic partners (e.g. corporate sustainability events). </w:t>
            </w:r>
          </w:p>
          <w:p w14:paraId="6A66BF33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Plan and coordinate public engagement activities related to the research (e.g. press releases, blog posts, presentations for public audiences).</w:t>
            </w:r>
          </w:p>
          <w:p w14:paraId="02C20436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Manage and complete project milestones in an organized and timely fashion.</w:t>
            </w:r>
          </w:p>
          <w:p w14:paraId="682848AE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Engage positively with colleagues, collaborators and project co-investigators to co-design research and share progress and findings.</w:t>
            </w:r>
          </w:p>
          <w:p w14:paraId="6C793CD6" w14:textId="77777777" w:rsidR="00454E8E" w:rsidRPr="00454E8E" w:rsidRDefault="00454E8E" w:rsidP="00454E8E">
            <w:pPr>
              <w:numPr>
                <w:ilvl w:val="0"/>
                <w:numId w:val="1"/>
              </w:numPr>
            </w:pPr>
            <w:r w:rsidRPr="00454E8E">
              <w:t>Any other duties as may be reasonably required by the line manager.</w:t>
            </w:r>
          </w:p>
        </w:tc>
      </w:tr>
    </w:tbl>
    <w:p w14:paraId="7BF6EC99" w14:textId="77777777" w:rsidR="00A24203" w:rsidRDefault="00A24203"/>
    <w:sectPr w:rsidR="00A24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13C9D"/>
    <w:multiLevelType w:val="hybridMultilevel"/>
    <w:tmpl w:val="10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8E"/>
    <w:rsid w:val="00154856"/>
    <w:rsid w:val="002C1AC0"/>
    <w:rsid w:val="0033353D"/>
    <w:rsid w:val="00454E8E"/>
    <w:rsid w:val="00A24203"/>
    <w:rsid w:val="00B8739C"/>
    <w:rsid w:val="00F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77E4"/>
  <w15:chartTrackingRefBased/>
  <w15:docId w15:val="{83F11702-3E95-489C-84E5-94E8E370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C581D6FC02411C865DBADD381A1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9E14-0E90-4915-8890-0E720CF47DB0}"/>
      </w:docPartPr>
      <w:docPartBody>
        <w:p w:rsidR="00B86026" w:rsidRDefault="00B86026" w:rsidP="00B86026">
          <w:pPr>
            <w:pStyle w:val="3CC581D6FC02411C865DBADD381A17A9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8B4DACB9223A46F7A996B583DFBD8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74FD-074F-4F75-8BCF-7E99922F5A22}"/>
      </w:docPartPr>
      <w:docPartBody>
        <w:p w:rsidR="00B86026" w:rsidRDefault="00B86026" w:rsidP="00B86026">
          <w:pPr>
            <w:pStyle w:val="8B4DACB9223A46F7A996B583DFBD8BE5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083D60971FCA46FBB8E3EEEAC2754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A7877-3894-487A-87DB-3786E3BB540A}"/>
      </w:docPartPr>
      <w:docPartBody>
        <w:p w:rsidR="00B86026" w:rsidRDefault="00B86026" w:rsidP="00B86026">
          <w:pPr>
            <w:pStyle w:val="083D60971FCA46FBB8E3EEEAC275441D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7FA855CE1AC44E6988C551B09335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905F-42FA-4DB2-AEB9-313057D9D0C5}"/>
      </w:docPartPr>
      <w:docPartBody>
        <w:p w:rsidR="00B86026" w:rsidRDefault="00B86026" w:rsidP="00B86026">
          <w:pPr>
            <w:pStyle w:val="7FA855CE1AC44E6988C551B093351345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58B1CFAD8D2747F689D722D1F4F1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ED313-2377-40FA-9981-BB2C12011B99}"/>
      </w:docPartPr>
      <w:docPartBody>
        <w:p w:rsidR="00B86026" w:rsidRDefault="00B86026" w:rsidP="00B86026">
          <w:pPr>
            <w:pStyle w:val="58B1CFAD8D2747F689D722D1F4F16787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640D5D702514D8EAC050679AEC7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894ED-D705-4563-9CB3-0573C1698E3D}"/>
      </w:docPartPr>
      <w:docPartBody>
        <w:p w:rsidR="00B86026" w:rsidRDefault="00B86026" w:rsidP="00B86026">
          <w:pPr>
            <w:pStyle w:val="2640D5D702514D8EAC050679AEC7BD9E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26"/>
    <w:rsid w:val="0033353D"/>
    <w:rsid w:val="00B86026"/>
    <w:rsid w:val="00B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026"/>
    <w:rPr>
      <w:color w:val="808080"/>
    </w:rPr>
  </w:style>
  <w:style w:type="paragraph" w:customStyle="1" w:styleId="3CC581D6FC02411C865DBADD381A17A9">
    <w:name w:val="3CC581D6FC02411C865DBADD381A17A9"/>
    <w:rsid w:val="00B86026"/>
  </w:style>
  <w:style w:type="paragraph" w:customStyle="1" w:styleId="8B4DACB9223A46F7A996B583DFBD8BE5">
    <w:name w:val="8B4DACB9223A46F7A996B583DFBD8BE5"/>
    <w:rsid w:val="00B86026"/>
  </w:style>
  <w:style w:type="paragraph" w:customStyle="1" w:styleId="083D60971FCA46FBB8E3EEEAC275441D">
    <w:name w:val="083D60971FCA46FBB8E3EEEAC275441D"/>
    <w:rsid w:val="00B86026"/>
  </w:style>
  <w:style w:type="paragraph" w:customStyle="1" w:styleId="7FA855CE1AC44E6988C551B093351345">
    <w:name w:val="7FA855CE1AC44E6988C551B093351345"/>
    <w:rsid w:val="00B86026"/>
  </w:style>
  <w:style w:type="paragraph" w:customStyle="1" w:styleId="58B1CFAD8D2747F689D722D1F4F16787">
    <w:name w:val="58B1CFAD8D2747F689D722D1F4F16787"/>
    <w:rsid w:val="00B86026"/>
  </w:style>
  <w:style w:type="paragraph" w:customStyle="1" w:styleId="2640D5D702514D8EAC050679AEC7BD9E">
    <w:name w:val="2640D5D702514D8EAC050679AEC7BD9E"/>
    <w:rsid w:val="00B86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>Lancaster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Bebbington, Jan</dc:creator>
  <cp:keywords/>
  <dc:description/>
  <cp:lastModifiedBy>Bebbington, Jan</cp:lastModifiedBy>
  <cp:revision>3</cp:revision>
  <dcterms:created xsi:type="dcterms:W3CDTF">2026-02-09T15:30:00Z</dcterms:created>
  <dcterms:modified xsi:type="dcterms:W3CDTF">2026-03-02T12:00:00Z</dcterms:modified>
</cp:coreProperties>
</file>